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附件1：</w:t>
      </w:r>
    </w:p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天津商业大学教师调课、停课申请表</w:t>
      </w:r>
    </w:p>
    <w:p>
      <w:pPr>
        <w:jc w:val="center"/>
        <w:rPr>
          <w:rFonts w:hint="eastAsia"/>
          <w:b/>
          <w:bCs/>
          <w:sz w:val="28"/>
          <w:szCs w:val="21"/>
        </w:rPr>
      </w:pPr>
    </w:p>
    <w:p>
      <w:pPr>
        <w:rPr>
          <w:rFonts w:hint="default" w:eastAsiaTheme="minorEastAsia"/>
          <w:sz w:val="20"/>
          <w:szCs w:val="21"/>
          <w:lang w:val="en-US" w:eastAsia="zh-CN"/>
        </w:rPr>
      </w:pPr>
      <w:r>
        <w:rPr>
          <w:rFonts w:hint="eastAsia"/>
          <w:sz w:val="20"/>
          <w:szCs w:val="21"/>
        </w:rPr>
        <w:t xml:space="preserve">学院（盖章）： </w:t>
      </w:r>
      <w:r>
        <w:rPr>
          <w:rFonts w:hint="eastAsia"/>
          <w:sz w:val="20"/>
          <w:szCs w:val="21"/>
          <w:lang w:val="en-US" w:eastAsia="zh-CN"/>
        </w:rPr>
        <w:t>艺术学院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096"/>
        <w:gridCol w:w="14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54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申请教师</w:t>
            </w:r>
          </w:p>
        </w:tc>
        <w:tc>
          <w:tcPr>
            <w:tcW w:w="309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联系方式</w:t>
            </w:r>
          </w:p>
        </w:tc>
        <w:tc>
          <w:tcPr>
            <w:tcW w:w="31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4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154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申请理由</w:t>
            </w:r>
          </w:p>
        </w:tc>
        <w:tc>
          <w:tcPr>
            <w:tcW w:w="7632" w:type="dxa"/>
            <w:gridSpan w:val="3"/>
            <w:vAlign w:val="top"/>
          </w:tcPr>
          <w:p>
            <w:pPr>
              <w:spacing w:before="156" w:beforeLines="50" w:after="156" w:afterLines="50" w:line="360" w:lineRule="auto"/>
              <w:ind w:firstLine="400" w:firstLineChars="200"/>
              <w:jc w:val="both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</w:trPr>
        <w:tc>
          <w:tcPr>
            <w:tcW w:w="154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主讲教师所在</w:t>
            </w:r>
            <w:r>
              <w:rPr>
                <w:rFonts w:hint="eastAsia" w:eastAsia="宋体"/>
                <w:sz w:val="20"/>
                <w:szCs w:val="21"/>
                <w:lang w:eastAsia="zh-CN"/>
              </w:rPr>
              <w:t>系</w:t>
            </w:r>
            <w:r>
              <w:rPr>
                <w:rFonts w:hint="eastAsia"/>
                <w:sz w:val="20"/>
                <w:szCs w:val="21"/>
              </w:rPr>
              <w:t>意见</w:t>
            </w:r>
          </w:p>
        </w:tc>
        <w:tc>
          <w:tcPr>
            <w:tcW w:w="7632" w:type="dxa"/>
            <w:gridSpan w:val="3"/>
            <w:vAlign w:val="top"/>
          </w:tcPr>
          <w:p>
            <w:pPr>
              <w:spacing w:before="156" w:beforeLines="50" w:after="156" w:afterLines="50"/>
              <w:ind w:firstLine="220" w:firstLineChars="100"/>
              <w:jc w:val="both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54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主讲教师所在学院意见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54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备注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sz w:val="20"/>
                <w:szCs w:val="21"/>
              </w:rPr>
            </w:pPr>
          </w:p>
        </w:tc>
      </w:tr>
    </w:tbl>
    <w:p>
      <w:r>
        <w:rPr>
          <w:rFonts w:hint="eastAsia"/>
          <w:sz w:val="20"/>
          <w:szCs w:val="21"/>
        </w:rPr>
        <w:t>注：此表需教学院长（院长）签字并盖学院章方可生效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Mzg3MmM3ZDRjOGIwYmIwYmU3ZGY2MjdjM2QwOTkifQ=="/>
  </w:docVars>
  <w:rsids>
    <w:rsidRoot w:val="009D6D99"/>
    <w:rsid w:val="004B2A54"/>
    <w:rsid w:val="006D32A7"/>
    <w:rsid w:val="009D6D99"/>
    <w:rsid w:val="00D259CB"/>
    <w:rsid w:val="0ED51BD0"/>
    <w:rsid w:val="134E10CA"/>
    <w:rsid w:val="1D060382"/>
    <w:rsid w:val="1D857363"/>
    <w:rsid w:val="214C395B"/>
    <w:rsid w:val="26060DFB"/>
    <w:rsid w:val="2898598B"/>
    <w:rsid w:val="3309212F"/>
    <w:rsid w:val="3B6875A8"/>
    <w:rsid w:val="441926CD"/>
    <w:rsid w:val="79C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91</Words>
  <Characters>91</Characters>
  <Lines>1</Lines>
  <Paragraphs>1</Paragraphs>
  <TotalTime>36</TotalTime>
  <ScaleCrop>false</ScaleCrop>
  <LinksUpToDate>false</LinksUpToDate>
  <CharactersWithSpaces>120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2019-09-23T00:39:00Z</dcterms:created>
  <dc:creator>lenovo</dc:creator>
  <cp:lastModifiedBy>翘儿</cp:lastModifiedBy>
  <cp:lastPrinted>2022-04-26T07:31:52Z</cp:lastPrinted>
  <dcterms:modified xsi:type="dcterms:W3CDTF">2022-04-26T08:08:26Z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745084E8748D46ECA3B0A5C75FBDA9DC</vt:lpwstr>
  </property>
</Properties>
</file>